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  </w:t>
      </w:r>
      <w:r w:rsidR="004F4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к основной образовательной программе</w:t>
      </w: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МКОУ АГО «Марикаршинская ООШ» </w:t>
      </w: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5FC" w:rsidRPr="004F4C77" w:rsidRDefault="00AC35FC" w:rsidP="004F4C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77">
        <w:rPr>
          <w:rFonts w:ascii="Times New Roman" w:hAnsi="Times New Roman" w:cs="Times New Roman"/>
          <w:b/>
          <w:sz w:val="44"/>
          <w:szCs w:val="44"/>
        </w:rPr>
        <w:t>Рабочая программа по музыке для 1-4 класса</w:t>
      </w:r>
    </w:p>
    <w:p w:rsidR="00AC35FC" w:rsidRDefault="00AC35FC" w:rsidP="00AC35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35FC" w:rsidRDefault="00AC35FC" w:rsidP="00AC35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  <w:r w:rsidRPr="006155F9">
        <w:rPr>
          <w:rFonts w:ascii="Times New Roman" w:hAnsi="Times New Roman" w:cs="Times New Roman"/>
          <w:sz w:val="28"/>
          <w:szCs w:val="28"/>
        </w:rPr>
        <w:t xml:space="preserve">Составитель: Власова Елена Леонидовна </w:t>
      </w:r>
    </w:p>
    <w:p w:rsidR="00AC35FC" w:rsidRDefault="00AC35FC" w:rsidP="00AC35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C77" w:rsidRDefault="004F4C77" w:rsidP="001E7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FC" w:rsidRDefault="00AC35FC" w:rsidP="001E7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4F4C77" w:rsidRDefault="004F4C77" w:rsidP="00AC35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35FC" w:rsidRDefault="00AC35FC" w:rsidP="00AC35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155F9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</w:t>
      </w:r>
    </w:p>
    <w:p w:rsidR="00AC35FC" w:rsidRPr="005205BC" w:rsidRDefault="00AC35FC" w:rsidP="00AC3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в соответствии с нормативными документами:</w:t>
      </w:r>
    </w:p>
    <w:p w:rsidR="00AC35FC" w:rsidRPr="005205BC" w:rsidRDefault="00AC35FC" w:rsidP="00AC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г. № 273.</w:t>
      </w:r>
    </w:p>
    <w:p w:rsidR="00AC35FC" w:rsidRPr="005205BC" w:rsidRDefault="00AC35FC" w:rsidP="00AC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«Федеральный государственный стандарт основного общего образования» Приказ от 17 декабря 2010 г. № 1897</w:t>
      </w:r>
    </w:p>
    <w:p w:rsidR="00AC35FC" w:rsidRPr="005205BC" w:rsidRDefault="00AC35FC" w:rsidP="00AC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 xml:space="preserve"> (с изменениями 31.12.2015 г.).</w:t>
      </w:r>
    </w:p>
    <w:p w:rsidR="00AC35FC" w:rsidRPr="005205BC" w:rsidRDefault="00AC35FC" w:rsidP="00AC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Основная образовательная программа МКОУ АГО «Марикаршинская ООШ».</w:t>
      </w:r>
    </w:p>
    <w:p w:rsidR="00AC35FC" w:rsidRPr="005205BC" w:rsidRDefault="00AC35FC" w:rsidP="00AC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Устав МКОУ АГО «Марикаршинская ООШ».</w:t>
      </w:r>
    </w:p>
    <w:p w:rsidR="001C33E0" w:rsidRPr="005205BC" w:rsidRDefault="001C33E0" w:rsidP="001C3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Целями изучения предмета «Музыка» являются:</w:t>
      </w:r>
    </w:p>
    <w:p w:rsidR="001C33E0" w:rsidRPr="005205BC" w:rsidRDefault="001C33E0" w:rsidP="001C3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C33E0" w:rsidRPr="005205BC" w:rsidRDefault="001C33E0" w:rsidP="001C3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C33E0" w:rsidRPr="005205BC" w:rsidRDefault="001C33E0" w:rsidP="001C3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1C33E0" w:rsidRPr="005205BC" w:rsidRDefault="001C33E0" w:rsidP="001C3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BC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C33E0" w:rsidRPr="005205BC" w:rsidRDefault="001C33E0" w:rsidP="001C3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4F4C77" w:rsidRDefault="004F4C77" w:rsidP="004F4C77">
      <w:pPr>
        <w:pStyle w:val="a4"/>
        <w:widowControl w:val="0"/>
        <w:spacing w:after="0"/>
        <w:ind w:left="360" w:right="201"/>
        <w:jc w:val="center"/>
        <w:rPr>
          <w:sz w:val="32"/>
          <w:szCs w:val="32"/>
          <w:lang w:val="ru-RU"/>
        </w:rPr>
      </w:pPr>
    </w:p>
    <w:p w:rsidR="00AC35FC" w:rsidRDefault="00AC35FC" w:rsidP="004F4C77">
      <w:pPr>
        <w:pStyle w:val="a4"/>
        <w:widowControl w:val="0"/>
        <w:spacing w:after="0"/>
        <w:ind w:left="360" w:right="201"/>
        <w:jc w:val="center"/>
        <w:rPr>
          <w:sz w:val="32"/>
          <w:szCs w:val="32"/>
          <w:lang w:val="ru-RU"/>
        </w:rPr>
      </w:pPr>
      <w:r w:rsidRPr="001C33E0">
        <w:rPr>
          <w:sz w:val="32"/>
          <w:szCs w:val="32"/>
          <w:lang w:val="ru-RU"/>
        </w:rPr>
        <w:lastRenderedPageBreak/>
        <w:t>Планируемые</w:t>
      </w:r>
      <w:r w:rsidR="001C33E0" w:rsidRPr="001C33E0">
        <w:rPr>
          <w:b/>
          <w:i/>
          <w:sz w:val="28"/>
          <w:szCs w:val="28"/>
        </w:rPr>
        <w:t xml:space="preserve"> </w:t>
      </w:r>
      <w:r w:rsidR="001C33E0" w:rsidRPr="001E7C77">
        <w:rPr>
          <w:sz w:val="32"/>
          <w:szCs w:val="32"/>
          <w:lang w:val="ru-RU"/>
        </w:rPr>
        <w:t>п</w:t>
      </w:r>
      <w:proofErr w:type="spellStart"/>
      <w:r w:rsidR="001C33E0" w:rsidRPr="001E7C77">
        <w:rPr>
          <w:sz w:val="32"/>
          <w:szCs w:val="32"/>
        </w:rPr>
        <w:t>редметные</w:t>
      </w:r>
      <w:proofErr w:type="spellEnd"/>
      <w:r w:rsidRPr="001C33E0">
        <w:rPr>
          <w:sz w:val="32"/>
          <w:szCs w:val="32"/>
          <w:lang w:val="ru-RU"/>
        </w:rPr>
        <w:t xml:space="preserve"> результаты изучения учебного предмета</w:t>
      </w:r>
      <w:r w:rsidR="001C33E0" w:rsidRPr="001C33E0">
        <w:rPr>
          <w:sz w:val="32"/>
          <w:szCs w:val="32"/>
          <w:lang w:val="ru-RU"/>
        </w:rPr>
        <w:t xml:space="preserve"> «Музыка»</w:t>
      </w:r>
    </w:p>
    <w:p w:rsidR="004F1B56" w:rsidRPr="001C33E0" w:rsidRDefault="004F1B56" w:rsidP="001C33E0">
      <w:pPr>
        <w:pStyle w:val="a4"/>
        <w:widowControl w:val="0"/>
        <w:spacing w:after="0"/>
        <w:ind w:left="360" w:right="201"/>
        <w:rPr>
          <w:sz w:val="32"/>
          <w:szCs w:val="32"/>
          <w:lang w:val="ru-RU"/>
        </w:rPr>
      </w:pPr>
    </w:p>
    <w:p w:rsidR="00AC35FC" w:rsidRPr="001C33E0" w:rsidRDefault="00AC35FC" w:rsidP="001C33E0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C35FC" w:rsidRPr="001C33E0" w:rsidRDefault="00AC35FC" w:rsidP="001C33E0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C33E0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1C33E0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C35FC" w:rsidRPr="001C33E0" w:rsidRDefault="00AC35FC" w:rsidP="001C33E0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Хоровое пение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C35FC" w:rsidRPr="001C33E0" w:rsidRDefault="00AC35FC" w:rsidP="001C33E0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AC35FC" w:rsidRPr="001C33E0" w:rsidRDefault="00AC35FC" w:rsidP="001C33E0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C35FC" w:rsidRPr="001C33E0" w:rsidRDefault="00AC35FC" w:rsidP="001C33E0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AC35FC" w:rsidRPr="001C33E0" w:rsidRDefault="00AC35FC" w:rsidP="001C33E0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1.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3.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4. 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1C33E0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5.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AC35FC" w:rsidRPr="001C33E0" w:rsidRDefault="00AC35FC" w:rsidP="001C33E0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6. 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1C33E0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1C33E0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1C33E0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AC35FC" w:rsidRPr="001C33E0" w:rsidRDefault="00AC35FC" w:rsidP="001C33E0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7.</w:t>
      </w:r>
      <w:r w:rsidRPr="001C33E0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8. </w:t>
      </w:r>
      <w:r w:rsidRPr="001C33E0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1C33E0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1C33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C33E0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1C33E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1C33E0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тембрам.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1C33E0">
        <w:rPr>
          <w:rFonts w:ascii="Times New Roman" w:hAnsi="Times New Roman" w:cs="Times New Roman"/>
          <w:b/>
          <w:sz w:val="24"/>
          <w:szCs w:val="24"/>
        </w:rPr>
        <w:t>попевок</w:t>
      </w:r>
      <w:proofErr w:type="spell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и простых песен.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1C33E0">
        <w:rPr>
          <w:rFonts w:ascii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ритмоинтонирование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слов, стихов; ритмические «паззлы».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3E0">
        <w:rPr>
          <w:rFonts w:ascii="Times New Roman" w:hAnsi="Times New Roman" w:cs="Times New Roman"/>
          <w:sz w:val="24"/>
          <w:szCs w:val="24"/>
        </w:rPr>
        <w:lastRenderedPageBreak/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Мелодия – главный носитель содержания в музыке. Интонация в музыке и в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нтонация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поступенным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Пластическое интонирование, двигательная импровизация под музыку разного характера.</w:t>
      </w:r>
      <w:r w:rsidRPr="001C33E0"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1C33E0">
        <w:rPr>
          <w:rFonts w:ascii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</w:t>
      </w:r>
      <w:r w:rsidRPr="001C33E0">
        <w:rPr>
          <w:rFonts w:ascii="Times New Roman" w:hAnsi="Times New Roman" w:cs="Times New Roman"/>
          <w:sz w:val="24"/>
          <w:szCs w:val="24"/>
        </w:rPr>
        <w:lastRenderedPageBreak/>
        <w:t xml:space="preserve">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1C33E0"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1C33E0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Развитие навыка импровизации</w:t>
      </w:r>
      <w:r w:rsidRPr="001C33E0">
        <w:rPr>
          <w:rFonts w:ascii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</w:t>
      </w:r>
      <w:r w:rsidRPr="001C33E0">
        <w:rPr>
          <w:rFonts w:ascii="Times New Roman" w:hAnsi="Times New Roman" w:cs="Times New Roman"/>
          <w:sz w:val="24"/>
          <w:szCs w:val="24"/>
        </w:rPr>
        <w:lastRenderedPageBreak/>
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, игровых и хороводных песен. П</w:t>
      </w:r>
      <w:r w:rsidRPr="001C33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1C33E0">
        <w:rPr>
          <w:rFonts w:ascii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1C33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1C33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народных инструментах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шаркунки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1C33E0">
        <w:rPr>
          <w:rFonts w:ascii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призывная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, жалобная, настойчивая и т.д.).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3E0">
        <w:rPr>
          <w:rFonts w:ascii="Times New Roman" w:hAnsi="Times New Roman" w:cs="Times New Roman"/>
          <w:i/>
          <w:sz w:val="24"/>
          <w:szCs w:val="24"/>
        </w:rPr>
        <w:lastRenderedPageBreak/>
        <w:t>Подбор по слуху с помощью учителя пройденных песен с несложным (</w:t>
      </w:r>
      <w:proofErr w:type="spellStart"/>
      <w:r w:rsidRPr="001C33E0">
        <w:rPr>
          <w:rFonts w:ascii="Times New Roman" w:hAnsi="Times New Roman" w:cs="Times New Roman"/>
          <w:i/>
          <w:sz w:val="24"/>
          <w:szCs w:val="24"/>
        </w:rPr>
        <w:t>поступенным</w:t>
      </w:r>
      <w:proofErr w:type="spellEnd"/>
      <w:r w:rsidRPr="001C33E0">
        <w:rPr>
          <w:rFonts w:ascii="Times New Roman" w:hAnsi="Times New Roman" w:cs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. Такт. Размер.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Ритмические игры.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пандейра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, коробочка (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вуд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-блок),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блоктроммель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реко-реко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Чтение нотной записи</w:t>
      </w:r>
      <w:r w:rsidRPr="001C33E0">
        <w:rPr>
          <w:rFonts w:ascii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</w:t>
      </w:r>
      <w:r w:rsidRPr="001C33E0">
        <w:rPr>
          <w:rFonts w:ascii="Times New Roman" w:hAnsi="Times New Roman" w:cs="Times New Roman"/>
          <w:sz w:val="24"/>
          <w:szCs w:val="24"/>
        </w:rPr>
        <w:lastRenderedPageBreak/>
        <w:t>(четверти и восьмые), размера (2/4, 3/4, 4/4), динамики (форте, пиано, крещендо, диминуэндо).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Пение мелодических интервалов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Прослушивание и узнавание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остинатное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1C33E0">
        <w:rPr>
          <w:rFonts w:ascii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трехчастной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Сочинение простейших мелодий</w:t>
      </w:r>
      <w:r w:rsidRPr="001C33E0">
        <w:rPr>
          <w:rFonts w:ascii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3E0">
        <w:rPr>
          <w:rFonts w:ascii="Times New Roman" w:hAnsi="Times New Roman" w:cs="Times New Roman"/>
          <w:sz w:val="24"/>
          <w:szCs w:val="24"/>
        </w:rPr>
        <w:lastRenderedPageBreak/>
        <w:t>Песенность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 w:rsidRPr="001C33E0">
        <w:rPr>
          <w:rFonts w:ascii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Создание презентации</w:t>
      </w:r>
      <w:r w:rsidRPr="001C33E0">
        <w:rPr>
          <w:rFonts w:ascii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1C33E0">
        <w:rPr>
          <w:rFonts w:ascii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3E0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Командные состязания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1C33E0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C35FC" w:rsidRPr="001C33E0" w:rsidRDefault="00AC35FC" w:rsidP="004F4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 w:rsidRPr="001C33E0"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1C33E0"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т.д.).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Разучивание и исполнение песенного ансамблевого и хорового материала как части проекта.</w:t>
      </w:r>
      <w:r w:rsidRPr="001C33E0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1C33E0"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Работа над метроритмом</w:t>
      </w:r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Ритмическое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остинато.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Пение </w:t>
      </w:r>
      <w:proofErr w:type="spellStart"/>
      <w:r w:rsidRPr="001C33E0">
        <w:rPr>
          <w:rFonts w:ascii="Times New Roman" w:hAnsi="Times New Roman" w:cs="Times New Roman"/>
          <w:sz w:val="24"/>
          <w:szCs w:val="24"/>
          <w:lang w:val="en-US"/>
        </w:rPr>
        <w:t>acapella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 Разучивание песен по нотам.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1C33E0"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Хоровая планета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C33E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1C33E0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1C3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1C33E0"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Чтение нот</w:t>
      </w:r>
      <w:r w:rsidRPr="001C33E0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C33E0"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Разучивание</w:t>
      </w:r>
      <w:r w:rsidRPr="001C33E0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Я – артист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1C33E0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3E0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4F4C77" w:rsidRDefault="00AC35FC" w:rsidP="004F4C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концертов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</w:t>
      </w:r>
      <w:r w:rsidRPr="001C33E0">
        <w:rPr>
          <w:rFonts w:ascii="Times New Roman" w:hAnsi="Times New Roman" w:cs="Times New Roman"/>
          <w:sz w:val="24"/>
          <w:szCs w:val="24"/>
        </w:rPr>
        <w:lastRenderedPageBreak/>
        <w:t xml:space="preserve">номеров, реквизита и декораций, костюмов и т.д.).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C35FC" w:rsidRPr="004F4C77" w:rsidRDefault="00AC35FC" w:rsidP="004F4C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, по звукам аккорда, скачками).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1C33E0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Инструментальная и вокальная импровизация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Балет, опера,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мюзикл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знакомление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1C33E0">
        <w:rPr>
          <w:rFonts w:ascii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1C33E0">
        <w:rPr>
          <w:rFonts w:ascii="Times New Roman" w:hAnsi="Times New Roman" w:cs="Times New Roman"/>
          <w:sz w:val="24"/>
          <w:szCs w:val="24"/>
        </w:rPr>
        <w:t xml:space="preserve"> Драматизация песен. Примеры: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. «Здравствуй, гостья зима», Р.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Долуханяна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C35FC" w:rsidRPr="001C33E0" w:rsidRDefault="00AC35FC" w:rsidP="001C33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C35FC" w:rsidRPr="001C33E0" w:rsidRDefault="00AC35FC" w:rsidP="001C33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AC35FC" w:rsidRPr="001C33E0" w:rsidRDefault="00AC35FC" w:rsidP="001C33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композитор </w:t>
      </w:r>
      <w:r w:rsidRPr="001C33E0">
        <w:rPr>
          <w:rFonts w:ascii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Котеночкина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), «Приключения Кота Леопольда» (Б. Савельев, Н. Кудрина), «Крокодил Гена и Чебурашка» (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).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1C33E0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C33E0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пройденных хоровых и инструментальных произведений</w:t>
      </w:r>
      <w:r w:rsidRPr="001C33E0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1C33E0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3E0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1C33E0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1C33E0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1C33E0">
        <w:rPr>
          <w:rFonts w:ascii="Times New Roman" w:hAnsi="Times New Roman" w:cs="Times New Roman"/>
          <w:sz w:val="24"/>
          <w:szCs w:val="24"/>
        </w:rPr>
        <w:t>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1C33E0">
        <w:rPr>
          <w:rFonts w:ascii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C33E0">
        <w:rPr>
          <w:rFonts w:ascii="Times New Roman" w:hAnsi="Times New Roman" w:cs="Times New Roman"/>
          <w:sz w:val="24"/>
          <w:szCs w:val="24"/>
        </w:rPr>
        <w:t>олист», «солист –оркестр».</w:t>
      </w:r>
    </w:p>
    <w:p w:rsidR="00AC35FC" w:rsidRPr="001C33E0" w:rsidRDefault="00AC35FC" w:rsidP="001C3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1C33E0"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C33E0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C33E0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C35FC" w:rsidRPr="001C33E0" w:rsidRDefault="00AC35FC" w:rsidP="001C33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E0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C33E0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5205BC">
        <w:rPr>
          <w:rFonts w:ascii="Times New Roman" w:eastAsia="MS Mincho" w:hAnsi="Times New Roman" w:cs="Times New Roman"/>
          <w:b/>
          <w:noProof/>
          <w:sz w:val="24"/>
          <w:szCs w:val="24"/>
        </w:rPr>
        <w:lastRenderedPageBreak/>
        <w:t>Тем</w:t>
      </w:r>
      <w:r w:rsidR="001E7C77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атическое планирование </w:t>
      </w: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BC">
        <w:rPr>
          <w:rFonts w:ascii="Times New Roman" w:hAnsi="Times New Roman" w:cs="Times New Roman"/>
          <w:b/>
          <w:sz w:val="24"/>
          <w:szCs w:val="24"/>
        </w:rPr>
        <w:t>1 класс (33ч.)</w:t>
      </w: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048"/>
        <w:gridCol w:w="1985"/>
      </w:tblGrid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ВОКРУГ НАС»  - 16ч.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нас.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услышать музыку. 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>(Урок – путешествие)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муза вечная со мной. 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(Урок – экскурсия)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="00684E43" w:rsidRPr="00520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>Урок – игра)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слышна. </w:t>
            </w:r>
            <w:r w:rsidR="00684E43" w:rsidRPr="00520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>Урок – путешествие)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E43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музыку композитор. Интонация.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народов Урала.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сказ о певце гусаре </w:t>
            </w: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о». Былинные наигрыши.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традиции. Рождество.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332B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44" w:rsidRPr="005205BC" w:rsidRDefault="00332B44" w:rsidP="004037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ТЫ» - 17ч.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332B44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5205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». Заключительный урок-концерт.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44" w:rsidRPr="005205BC" w:rsidRDefault="00332B44" w:rsidP="005205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</w:tbl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i/>
          <w:noProof/>
          <w:sz w:val="24"/>
          <w:szCs w:val="24"/>
          <w:lang w:val="en-US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5205BC">
        <w:rPr>
          <w:rFonts w:ascii="Times New Roman" w:eastAsia="MS Mincho" w:hAnsi="Times New Roman" w:cs="Times New Roman"/>
          <w:b/>
          <w:noProof/>
          <w:sz w:val="24"/>
          <w:szCs w:val="24"/>
        </w:rPr>
        <w:lastRenderedPageBreak/>
        <w:t>Тем</w:t>
      </w:r>
      <w:r w:rsidR="001E7C77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атическое планирование </w:t>
      </w:r>
    </w:p>
    <w:p w:rsidR="00684E43" w:rsidRPr="005205BC" w:rsidRDefault="005205BC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(34ч.)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12055"/>
        <w:gridCol w:w="1985"/>
      </w:tblGrid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912265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«РОССИЯ – РОДИНА МОЯ» - 9 </w:t>
            </w:r>
            <w:r w:rsidR="00684E43" w:rsidRPr="0052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684E43" w:rsidRPr="005205BC" w:rsidTr="005205BC">
        <w:trPr>
          <w:trHeight w:val="26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Россия – Родина моя. </w:t>
            </w:r>
            <w:r w:rsidR="00684E43"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Мелодия.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rPr>
          <w:trHeight w:val="34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Гимн России.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332B44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День, полный событий. Музыкальный инструмент</w:t>
            </w:r>
            <w:r w:rsidR="00684E43"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(фортепиано)</w:t>
            </w:r>
            <w:r w:rsidR="005919B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Танцы, танцы, танцы…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rPr>
          <w:trHeight w:val="273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Эти разные марши.</w:t>
            </w:r>
            <w:r w:rsidR="005919B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Звучание картины.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rPr>
          <w:trHeight w:val="25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rPr>
          <w:trHeight w:val="7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5919BF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– обобщение по теме «Россия – Родина моя»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5919BF" w:rsidRPr="005205BC" w:rsidTr="00403704">
        <w:tc>
          <w:tcPr>
            <w:tcW w:w="1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BF" w:rsidRPr="005205BC" w:rsidRDefault="005919BF" w:rsidP="005919BF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</w:t>
            </w:r>
            <w:r w:rsidR="00912265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ПЕТЬ, ЧТО СТРЕМИТЬСЯ В ХРАМ»  - 5 </w:t>
            </w: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BF" w:rsidRPr="005205BC" w:rsidRDefault="005919BF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День, полный событий. Молитва.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 Рождеством Христовым!</w:t>
            </w:r>
            <w:r w:rsidR="00C05BD5"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Музыка на Новогоднем празднике.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Обобщений урок по теме</w:t>
            </w: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« О России петь - что стремиться в храм»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C05BD5" w:rsidRPr="005205BC" w:rsidTr="00403704">
        <w:tc>
          <w:tcPr>
            <w:tcW w:w="1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- 3ч.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Плясовые наигрыши. Разыграй песню.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Проводы зимы. Встреча весны…НРК. Вороний праздник.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- 5ч.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Балет.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Увертюра. Финал.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6"/>
                <w:rFonts w:ascii="Times New Roman" w:eastAsia="MS Mincho" w:hAnsi="Times New Roman" w:cs="Times New Roman"/>
                <w:b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«В КОНЦЕРТНОМ ЗАЛЕ» - 4ч.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Симфония № 40. Увертюра к опере «Свадьба Фигаро».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6"/>
                <w:rFonts w:ascii="Times New Roman" w:eastAsia="MS Mincho" w:hAnsi="Times New Roman" w:cs="Times New Roman"/>
                <w:b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«ЧТОБ МУЗЫКАНТ</w:t>
            </w:r>
            <w:r w:rsidR="00912265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ОМ БЫТЬ, ТАК НАДОБНО УМЕНЬЕ» - 8 </w:t>
            </w:r>
            <w:r w:rsidRPr="005205B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Волшебный  цвети</w:t>
            </w:r>
            <w:proofErr w:type="gramStart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к-</w:t>
            </w:r>
            <w:proofErr w:type="gramEnd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семицветик</w:t>
            </w:r>
            <w:proofErr w:type="spellEnd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. Музыкальные инструменты (орган). </w:t>
            </w:r>
            <w:r w:rsidR="00C05BD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 все это – Бах.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C05BD5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 в движении. Попутная песня.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C05BD5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C05BD5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C05BD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C05BD5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Два лада. Легенда.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C05BD5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Default="0091226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C05BD5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Природа и музыка. Печаль моя светла.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BD5" w:rsidRPr="005205BC" w:rsidRDefault="00912265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 ч.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Мир композитора. (</w:t>
            </w:r>
            <w:proofErr w:type="spellStart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П.Чайковский</w:t>
            </w:r>
            <w:proofErr w:type="spellEnd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С.Прокофьев</w:t>
            </w:r>
            <w:proofErr w:type="spellEnd"/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Могут ли иссякнуть мелодии?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«Чтоб музыкантом быть, так надобно уменье».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</w:pPr>
            <w:r w:rsidRPr="005205BC">
              <w:rPr>
                <w:rStyle w:val="a6"/>
                <w:rFonts w:ascii="Times New Roman" w:eastAsia="MS Mincho" w:hAnsi="Times New Roman" w:cs="Times New Roman"/>
                <w:i w:val="0"/>
                <w:sz w:val="24"/>
                <w:szCs w:val="24"/>
              </w:rPr>
              <w:t>1ч</w:t>
            </w:r>
          </w:p>
        </w:tc>
      </w:tr>
    </w:tbl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5205BC">
        <w:rPr>
          <w:rFonts w:ascii="Times New Roman" w:eastAsia="MS Mincho" w:hAnsi="Times New Roman" w:cs="Times New Roman"/>
          <w:b/>
          <w:noProof/>
          <w:sz w:val="24"/>
          <w:szCs w:val="24"/>
        </w:rPr>
        <w:lastRenderedPageBreak/>
        <w:t>Тем</w:t>
      </w:r>
      <w:r w:rsidR="001E7C77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атическое планирование </w:t>
      </w:r>
    </w:p>
    <w:p w:rsidR="00684E43" w:rsidRPr="005205BC" w:rsidRDefault="005205BC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1E7C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(34ч.)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1765"/>
        <w:gridCol w:w="1985"/>
      </w:tblGrid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МОЯ» - 5ч.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Да будет вовеки -  веков сильна…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ПОЛНЫЙ СОБЫТИЙ» - 4</w:t>
            </w:r>
            <w:r w:rsidR="000D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pStyle w:val="1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205B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Образы утренней природы в музыке.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05B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Портрет в музыке «В каждой интонации спрятан человек».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0D14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4F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Детские образы М.П. Мусоргского и П.И. Чайковского.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0D14FA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2 </w:t>
            </w:r>
            <w:r w:rsidR="00684E43"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ч</w:t>
            </w:r>
          </w:p>
        </w:tc>
      </w:tr>
      <w:tr w:rsidR="000D14FA" w:rsidRPr="005205BC" w:rsidTr="00403704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FA" w:rsidRPr="005205BC" w:rsidRDefault="000D14FA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ПЕТЬ, ЧТО СТРЕМИТЬСЯ В ХРАМ» -  7ч.</w:t>
            </w:r>
          </w:p>
        </w:tc>
      </w:tr>
      <w:tr w:rsidR="000D14FA" w:rsidRPr="005205BC" w:rsidTr="000D14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FA" w:rsidRDefault="000D14FA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FA" w:rsidRDefault="000D14FA" w:rsidP="005205B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Образ матери в музыке, поэзии, в изобразительном искусстве</w:t>
            </w:r>
            <w:r w:rsidRPr="000D14F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FA" w:rsidRPr="005205BC" w:rsidRDefault="000D14FA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моя, нежная моя, добрая моя мама!»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E43" w:rsidRPr="005205BC" w:rsidRDefault="00642D6F" w:rsidP="00642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искусстве. Вербное воскресенье.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- 3ч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05B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- 6ч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Наины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» К. Глюка. Контраст образов. Опера «Снегурочка» Н.А. Римского-Корсакова. Образ Снегурочки.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 - 4ч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</w:t>
            </w:r>
            <w:r w:rsidR="005205BC">
              <w:rPr>
                <w:rFonts w:ascii="Times New Roman" w:hAnsi="Times New Roman" w:cs="Times New Roman"/>
                <w:sz w:val="24"/>
                <w:szCs w:val="24"/>
              </w:rPr>
              <w:t>ерт. Народная песня в концерте.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 - 5ч.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5205BC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композиторов: </w:t>
            </w:r>
            <w:r w:rsidR="00684E43" w:rsidRPr="005205BC">
              <w:rPr>
                <w:rFonts w:ascii="Times New Roman" w:hAnsi="Times New Roman" w:cs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5205B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 теме «Чтоб музыкантом быть, так надобно уменье».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C77" w:rsidRDefault="001E7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4F4C77" w:rsidRDefault="004F4C77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r w:rsidRPr="005205BC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Тем</w:t>
      </w:r>
      <w:r w:rsidR="001E7C77">
        <w:rPr>
          <w:rFonts w:ascii="Times New Roman" w:eastAsia="MS Mincho" w:hAnsi="Times New Roman" w:cs="Times New Roman"/>
          <w:noProof/>
          <w:sz w:val="24"/>
          <w:szCs w:val="24"/>
        </w:rPr>
        <w:t xml:space="preserve">атическое планирование </w:t>
      </w:r>
    </w:p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5BC">
        <w:rPr>
          <w:rFonts w:ascii="Times New Roman" w:hAnsi="Times New Roman" w:cs="Times New Roman"/>
          <w:b/>
          <w:i/>
          <w:sz w:val="24"/>
          <w:szCs w:val="24"/>
        </w:rPr>
        <w:t>4класс</w:t>
      </w:r>
      <w:r w:rsidR="005205BC">
        <w:rPr>
          <w:rFonts w:ascii="Times New Roman" w:hAnsi="Times New Roman" w:cs="Times New Roman"/>
          <w:b/>
          <w:i/>
          <w:sz w:val="24"/>
          <w:szCs w:val="24"/>
        </w:rPr>
        <w:t xml:space="preserve"> (34ч.)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527"/>
        <w:gridCol w:w="12055"/>
        <w:gridCol w:w="1985"/>
      </w:tblGrid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«РОССИЯ – РОДИНА МОЯ» - 6 </w:t>
            </w:r>
            <w:r w:rsidR="00684E43" w:rsidRPr="0052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Россия – Родина  моя. Мелодия.  НРК Песни о Родине композиторов Урала.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6F" w:rsidRDefault="00642D6F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народных песен их интонационно образные особенности. </w:t>
            </w:r>
          </w:p>
          <w:p w:rsidR="00684E43" w:rsidRPr="005205BC" w:rsidRDefault="00684E43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«Ты  откуда,  русская,  зародилась  музыка».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4E43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E43" w:rsidRPr="005205BC" w:rsidRDefault="00684E43" w:rsidP="0040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«Я пойду по полю белому…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На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Русь!»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часто стремиться в храм.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43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43" w:rsidRPr="005205BC" w:rsidRDefault="00684E43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ПОЛНЫЙ СОБЫТИЙ» - 5ч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« Приют спокойствия,  трудов  и  вдохновенья». А.С. Пушкин  и  музыка.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– фантазия в музыке. Образный анализ музыки.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 «Приют, сияньем  муз  одетый».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403704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«ГОРИ, </w:t>
            </w:r>
            <w:r w:rsidR="00DA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 ЯСНО, ЧТОБЫ НЕ ПОГАСЛО» - 5 </w:t>
            </w: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40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Композитор – имя  ему  народ</w:t>
            </w:r>
            <w:r w:rsidR="00DA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 ч.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BE1" w:rsidRPr="005205BC" w:rsidRDefault="00DA4BE1" w:rsidP="00DA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России.</w:t>
            </w:r>
          </w:p>
          <w:p w:rsidR="00403704" w:rsidRPr="005205BC" w:rsidRDefault="00403704" w:rsidP="00DA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русских нар</w:t>
            </w:r>
            <w:r w:rsidR="00DA4BE1">
              <w:rPr>
                <w:rFonts w:ascii="Times New Roman" w:hAnsi="Times New Roman" w:cs="Times New Roman"/>
                <w:sz w:val="24"/>
                <w:szCs w:val="24"/>
              </w:rPr>
              <w:t xml:space="preserve">одных инструментов.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40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музыке и музыкантах.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 Музыкальные инструменты.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DA4BE1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BE1" w:rsidRPr="005205BC" w:rsidRDefault="00DA4BE1" w:rsidP="00403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BE1" w:rsidRDefault="00DA4BE1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«Счастье в сирени живёт.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BE1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</w:p>
        </w:tc>
      </w:tr>
      <w:tr w:rsidR="0040370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ТЕАТРЕ»- 4ч.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Глинка  «Иван  Сусанин».  «Праздников  праздник,  торжество  торжеств».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40370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«Праздников  праздник,  торжество  торжеств».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Опера  «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Русский  Восток. Восточные  мотивы. Музыка  Хачатуряна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ЗАЛЕ» - 7 </w:t>
            </w:r>
            <w:r w:rsidR="00403704"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инструменты.  </w:t>
            </w:r>
          </w:p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Вариации  на  тему  рококо.  Чайковский «Вариации».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Мусоргский  «Картинки  с  выставки» «Старый  замок».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«Не  молкнет  сердце  чуткое Шопена...». Танцы  Шопена.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Патетическая  соната  Бетховена.</w:t>
            </w:r>
          </w:p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«Царит  гармония  оркестра». Концертные залы Челябинска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Театр  музыкальной  комедии.  Мюзикл.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РОССИИ ПЕТЬ, ЧТО СТРЕМИТЬСЯ В ХРАМ» - 4ч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 Илья  Муромец.  Бородин  «Богатырская  симфония».  Мусоргский «Богатырские  ворота».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</w:t>
            </w:r>
            <w:proofErr w:type="spellStart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  <w:proofErr w:type="spellEnd"/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. Праздники народов Урала.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-1ч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  <w:tr w:rsidR="00403704" w:rsidRPr="005205BC" w:rsidTr="005205BC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</w:t>
            </w:r>
            <w:r w:rsidR="00DA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БЫТЬ, ТАК НАДОБНО УМЕНЬЕ» - 2 </w:t>
            </w:r>
            <w:r w:rsidRPr="005205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03704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  <w:r w:rsidR="00DA4BE1"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исполнителя. Музыкальные инструменты (гитара).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04" w:rsidRPr="005205BC" w:rsidRDefault="00403704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A4BE1" w:rsidRPr="005205BC" w:rsidTr="005205B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BE1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BE1" w:rsidRPr="005205BC" w:rsidRDefault="00DA4BE1" w:rsidP="00860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C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интонации спрятан человек. Музыкальный сказочник. Рассвет на Москве-реке. </w:t>
            </w:r>
            <w:r w:rsidRPr="005205BC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BE1" w:rsidRPr="005205BC" w:rsidRDefault="00DA4BE1" w:rsidP="00520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5205B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1ч</w:t>
            </w:r>
          </w:p>
        </w:tc>
      </w:tr>
    </w:tbl>
    <w:p w:rsidR="00684E43" w:rsidRPr="005205BC" w:rsidRDefault="00684E43" w:rsidP="005205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AC35FC" w:rsidRPr="005205BC" w:rsidRDefault="00AC35FC" w:rsidP="005205BC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C35FC" w:rsidRPr="005205BC" w:rsidRDefault="00AC35FC" w:rsidP="005205BC">
      <w:pPr>
        <w:pStyle w:val="21"/>
        <w:numPr>
          <w:ilvl w:val="0"/>
          <w:numId w:val="0"/>
        </w:numPr>
        <w:spacing w:line="240" w:lineRule="auto"/>
        <w:ind w:left="680"/>
        <w:rPr>
          <w:i/>
          <w:spacing w:val="-2"/>
          <w:sz w:val="24"/>
        </w:rPr>
      </w:pPr>
    </w:p>
    <w:p w:rsidR="00AC35FC" w:rsidRPr="005205BC" w:rsidRDefault="00AC35FC" w:rsidP="005205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FC" w:rsidRPr="005205BC" w:rsidRDefault="00AC35FC" w:rsidP="005205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5DB" w:rsidRPr="005205BC" w:rsidRDefault="00C845DB" w:rsidP="0052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45DB" w:rsidRPr="005205BC" w:rsidSect="004F4C7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438FB"/>
    <w:multiLevelType w:val="hybridMultilevel"/>
    <w:tmpl w:val="E7F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FC"/>
    <w:rsid w:val="000D14FA"/>
    <w:rsid w:val="001C33E0"/>
    <w:rsid w:val="001E7C77"/>
    <w:rsid w:val="00212A7F"/>
    <w:rsid w:val="00332B44"/>
    <w:rsid w:val="00403704"/>
    <w:rsid w:val="004F1B56"/>
    <w:rsid w:val="004F4C77"/>
    <w:rsid w:val="005205BC"/>
    <w:rsid w:val="005919BF"/>
    <w:rsid w:val="00642D6F"/>
    <w:rsid w:val="00684E43"/>
    <w:rsid w:val="00912265"/>
    <w:rsid w:val="00AC35FC"/>
    <w:rsid w:val="00C05BD5"/>
    <w:rsid w:val="00C845DB"/>
    <w:rsid w:val="00D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C"/>
  </w:style>
  <w:style w:type="paragraph" w:styleId="1">
    <w:name w:val="heading 1"/>
    <w:basedOn w:val="a"/>
    <w:next w:val="a"/>
    <w:link w:val="10"/>
    <w:qFormat/>
    <w:rsid w:val="00684E4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FC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AC35F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AC35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rsid w:val="00AC3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684E4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684E43"/>
    <w:rPr>
      <w:i/>
      <w:iCs/>
    </w:rPr>
  </w:style>
  <w:style w:type="paragraph" w:customStyle="1" w:styleId="ConsPlusNormal">
    <w:name w:val="ConsPlusNormal"/>
    <w:rsid w:val="001C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C"/>
  </w:style>
  <w:style w:type="paragraph" w:styleId="1">
    <w:name w:val="heading 1"/>
    <w:basedOn w:val="a"/>
    <w:next w:val="a"/>
    <w:link w:val="10"/>
    <w:qFormat/>
    <w:rsid w:val="00684E4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FC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AC35F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AC35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rsid w:val="00AC3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684E4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684E43"/>
    <w:rPr>
      <w:i/>
      <w:iCs/>
    </w:rPr>
  </w:style>
  <w:style w:type="paragraph" w:customStyle="1" w:styleId="ConsPlusNormal">
    <w:name w:val="ConsPlusNormal"/>
    <w:rsid w:val="001C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419A-7D63-4E6D-8B68-5F52C40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2020-02-11T11:13:00Z</cp:lastPrinted>
  <dcterms:created xsi:type="dcterms:W3CDTF">2020-01-09T11:27:00Z</dcterms:created>
  <dcterms:modified xsi:type="dcterms:W3CDTF">2020-02-11T11:16:00Z</dcterms:modified>
</cp:coreProperties>
</file>